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(договор)</w:t>
      </w:r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услуг Фитнес –Клуба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7D5C" w:rsidRDefault="00C2513B">
      <w:pPr>
        <w:spacing w:beforeAutospacing="1" w:after="0" w:line="23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«06»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7D5C" w:rsidRDefault="00C2513B">
      <w:pPr>
        <w:spacing w:beforeAutospacing="1" w:after="0" w:line="23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публичная оферта (далее – Оферта, Договор ) представляет собой официальное предложение Общества с ограниченной ответственностью « Фитнес Сити» , в лице Генерального директора Журавлева Алексея Анатольевича, действующей на основании Устава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, именуемое в дальнейшем ООО « Фитнес Сити», « Исполнитель» либо « Фитнес клуб» ) и адресованное неопределенному кругу лиц старше 18 лет, не имеющим медицинских и иных противопоказаний, выразившим свое согласие на приобретение услуг ООО « Фитнес Сити» 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Заказчик», « Член клуба» либо « Клиент») по предоставлению «Членам клуба», заключившим настоящий договор на получение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 доступа к профессиональному спортивному оборудованию и инвентарю « Фитнес клуба» в специально оборудованных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для занятий , а так же получению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–оздоровительных услуг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усмотрению и выбору в период действия «Клубной карты», согласно условий настоящего договора, заявления « Заказчика» о присоединении к настоящему договору, а так же ,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к заявлению при наличии таковых 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437 Гражданского Кодекса Российской Федерации (далее – ГК РФ) данный документ является публичной Офертой, и, в случае принятия изложенных ниже условий и оплаты услуг ООО «Фитнес Сити»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совершившее акцепт этой Оферты, становится «Заказчиком» в соответствии с пунктом 3 статьи 438 ГК РФ, акцепт Оферты равносилен заключению договора на условиях, изложенных в Оферте. </w:t>
      </w:r>
    </w:p>
    <w:p w:rsidR="00157D5C" w:rsidRDefault="00157D5C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157D5C" w:rsidRDefault="00157D5C">
      <w:pPr>
        <w:spacing w:beforeAutospacing="1" w:after="0" w:line="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настоящей Оферты является возмезд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оказание Исполнителем услуг по предоставлению свободного доступа «Члену клуба»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пользования услугами по своему усмотрению и выбору в период действия «Клубной карты» по выбранной «Заказчиком» программе либо индивидуально согласно 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«Заказчика», в порядке и в сроки/период, предусмотренные заявлением «Заказчика» о присоединении к настоящему договору и его заключении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) и/или приложением к нему.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1.2.«Заказчик» подтверждает, что до момента заключения Договора (Акцепта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Оферты- подписания заявления о присоединении к настоящему договору именно на предложенных Исполнителем условиях( Приложение А)) получил от Исполнителя всю полную информацию о сроках/периоде, порядке оказания услуги по предоставлении доступа «Член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клуба» к тренажерным залам, бассейну, залам групповых занятий , а так же по предоставлению физкультурно-оздоровительных услуг по виду, типу, содержанию выбранных «Заказчиком» услуг, медицинских и иных противопоказаниях для выбранных услуг , Правилах «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 клуба», времени работы , цене услуг , а так же информацию согласно п.3.1.4 настоящего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В случае не получения от Исполнителя сведений,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1.2. настоящего договора, иных сведений либо информации по существу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услуг Исполнителем, Заказчик не должен подписывать заявление о присоединении к настоящему договору до получения таковых. Заявлением о присоединении к настоящему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подтверждает согласование всех существенных условий договора и согласие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всеми условиями настоящего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«Заказчик» подтверждает, что результатом услуг в рамках настоящей Оферты будут являться действия «Исполнителя» по предоставлению «Заказчику» возможности посещать «Фитнес клуб»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период действия «Клубной карты»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определенных в заявлении «Услуг», что во всяком случае является правом самого «Клиента».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какого-либо иного результата «Заказчиком» не входит в предмет настоящего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«Фитнес клуб» предоставляет услуги, предусмотренные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«Заказчика», обеспечивая «Члену клуба» свободный доступ к указанным услугам, а также возможность пользования ими по своему усмотрению и выбору в период действия «Клубной карты», по истечении которого услуги считаются предоставленными в полном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(вне зависимости от частоты посещения «Фитнес клуба» «Членом Клуба»), без дополнительного подписания акта выполненных работ.</w:t>
      </w:r>
    </w:p>
    <w:p w:rsidR="00157D5C" w:rsidRDefault="00157D5C">
      <w:pPr>
        <w:spacing w:beforeAutospacing="1" w:after="0" w:line="23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2.ПОРЯДОК ЗАКЛЮЧЕНИЯ ДОГОВОРА</w:t>
      </w:r>
    </w:p>
    <w:p w:rsidR="00157D5C" w:rsidRDefault="00157D5C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Настоящее предложение (публичная оферта), адресована неопределенному кругу лиц старше 18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ет, не имеющим медицинских и иных противопоказаний для потребления оказываемых «Исполнителем» услуг по предоставлению доступа к тренажерным залам, бассейну, залам групповых занятий, а также по предоставлению физкультурно-оздоровительных услуг по выбранной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«Заказчиком» программе либо индивидуально и желающим приобрести такие услуги в группах, либо индивидуально на территории «Исполнителя».</w:t>
      </w:r>
    </w:p>
    <w:p w:rsidR="00157D5C" w:rsidRDefault="00C2513B">
      <w:pPr>
        <w:spacing w:beforeAutospacing="1" w:after="0" w:line="23" w:lineRule="atLeas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2.1.1. Настоящая оферта является договором. Оферта доступна для ознакомления на официальном интернет-сайте 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xfit</w:t>
        </w:r>
        <w:proofErr w:type="spellEnd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Клуб обязуется организовать «Клиенту» получение «Услуги», определенной в заявлении о присоединении к настоящему договору «Клиентом» на территории «Исполнителя», а «Клиент» обязуется оплатить такие «Услуги» (органи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услуг).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2.2.1. Место оказания услуг: г. Мурманск, ул. Гвардейская д.1А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2.2.2.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Договор считается заключенным с даты акцепта оферты «Заказчиком» (с даты указанной в заявлении «Клиента» о присоединении к настоящему договору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к настоящему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оговору) и действует в течение срока действия «Клубной карты».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2.3. Договор на предоставление услуг считается заключенным и приобретает силу с момента совершения физическим лицом, старше 18 лет, не имеющим медицинских и иных противопоказаний действий, пред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усмотренных офертой и означающих безоговорочное принятие физическим лицом всех условий оферты без каких-либо изъятий или ограничений, на условиях присоединения. Заявление о присоединении и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является согласием «Клиента» на заключение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договора и оформляется в письменной форме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настоящему договору). Заявление содержит следующие сведения: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•фирменное наименование (наименование) и местонахождение (юридический адрес) организации - исполнителя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•вид услуги;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•цена услуги;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•отметка об оплате потребителем полной цены услуги, либо о внесенном авансе при оформлении договора, если такая оплата была произведена;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•другие необходимые данные, связанные со спецификой оказываемых услуг.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Клиент, путем подписания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заключает настоящий договор на оказание «Фитнес клубом» услуг. Перечень «Услуг», оказываемый «Фитнес клубом» «Клиенту» и входящих в стоимость договора указан в заявлении либо приложении к нему и зависит от выбранного «Клиентом» типа «Клубной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 и периода (срока на который «Клиент» заключает настоящий договор)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2.5. «Услуги», не поименованные в Приложении к заявлению, являются дополнительными (далее по тексту «Дополнительные услуги» и оплачиваются отдельно по прайс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листу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представленному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стойке администратора.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невозможности исполнения услуги «Исполнителем», возникшей по вине «Клиента» (в том числе непосещение «Фитнес клуба»), такая услуга либо услуги подлежат оплате «Клиентом» в полном объеме. «Услуги» считаются оказанными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зависимости от факта посещения Клиентом «Фитнес клуба». Непосещение «Фитнес клуба» не является основанием для возврата уплаченных за услуги (организацию услуг) денежных средств (кроме уважительных причин по предъявлении документа, подтверждающего уважит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причины пропуска) поскольку услуги «Фитнес клуба» заключаются в предоставлении «Клиенту» возможности его посещения. Посещение «Фитнес клуба» является правом «Клиента», а не обязанностью.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случаях, когда невозможность исполнения договора возн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 по обстоятельствам, за которые ни одна сторона не отвечает, «Клиент» возмещает «Исполнителю» фактически понесенные им расходы.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«Услуги» оказываются «Членам клуба» в часы, установленные Правилами «Фитнес клуба» (далее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согласован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сторонами в заявлении о заключении договора, которые являются неотъемлемой частью Договора (Приложение к Договору).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Период оказания услуг (далее «Период оказания услуг») для каждого «Клиента» согласовывается с «Клиентом» и отражается в заявлении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Клиента» либо в приложении к нему.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После внесения оплаты за «Услуги» в соответствии с условиями Договора, «Клиенту» на период оказания услуг выдается именная электронная клубная карта (далее по тексту «Клубная карта»), являющаяся основанием для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услуг,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услуг, при их отдельной оплате и заключении дополнительного соглашения к Договору либо заявлению «Клиента» о заключении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.</w:t>
      </w:r>
      <w:proofErr w:type="gramEnd"/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До момента выпуска и получения «Клубной карты» «Клиент» вправе получать услуги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заключенного Договора и факта оплаты.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«Член Клуба»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Член клуба вправе получить экземпляр настоящей Оферты на бумажном носителе, обратившись с заявлением к администратору.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2.13. Акцептом условий настоящей оферты «Заказчик» безоговорочно соглашается с условиями публичной оферты. Акцепт Оферты «Членом клуба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осуществляется путем совершения действий: подписания заявления о присоединении к настоящей оферте на оказание услуг по настоящему договору, выбора вида «Клубной карты» либо иных услуг, предоставления достоверных персональных данных (ФИО, дата рождения,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2.14. Акцептом, совершенным в пользу третьего физического лица, признается акцепт, при котором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плательщик и лицо, сведения о котором, как о «Члене Клуба», предоставлены при совершении акцепта, являются разными физическими лицами.</w:t>
      </w:r>
    </w:p>
    <w:p w:rsidR="00157D5C" w:rsidRDefault="00157D5C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Исполнитель обязуется: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Обеспечивать надлежащее качество оказываемых услуг в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 работы «Фитнес клуба».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надлежащее функционирование оборудования и инвентаря, вспомогательного оборудования в помещениях «Фитнес клуба», предназначенного для оказания «Услуг», а также обеспечить надлежащее функционирование бытовых помещ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и оборудования.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Предоставлять «Члену клуба» право пользоваться «Услугами» в порядке и в соответствии с «Правилами клуба», утвержденными «Исполнителем», и являющимися обязательными для исполнения «Клиентами», третьими лицами, которые находятся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«Фитнес Клуба» при участии «Клиента».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Своевременно предоставить «Клиенту»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наглядном и доступном виде необходимую и достоверную информацию об оказываемых «Фитнес Клубом» услугах, обеспечивающую возможность их правильного выбора, в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ности: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(место нахождения), фирменное наименование (наименование) исполнителя услуг;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оказываемых услуг;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услуг в рублях;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условия оказания услуг и условия приобретения услуг;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конкретном лице, которое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услуги (инструктор, тренер и т.д.) в случае приобретения индивидуальных занятий (Дополнительных услуг);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необходимых документов для получения выбранного вида услуг;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медицинские противопоказания для соответствующих видов услуг;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поведения в «Фитнес клубе»;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квалификация обслуживающего персонала;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нахождения пункта медицинской помощи;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иная дополнительная информация.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правил техники безопасности;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на территории «Фитнес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дупреждения нарушений и снижения риска травматизма при оказании услуги;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«Исполнителя» должен провести собеседование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(консультацию, инструктаж) с потенциальным «Заказчиком» услуг: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личной безопасности;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особенностях выбранного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и правилах оказания выбранного вида услуг;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факторах риска для здоровья, исходя из выбранного вида услуг;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полноте и правильности заполнения обязательных документов;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указанной информации позволит «Заказчику» сделать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выбор и оценить возможные риски.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 Выдать «Члену клуба» «Клубную карту»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 Продлить срок действия договора на период, в течение которого «Фитнес клуб» не оказывал услуги по его вине.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 Обо всех изменениях, указанных в п. 2.2. договора, «Ис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полнитель» в разумный срок предварительно оповещает «Члена клуба» способами, указанными в заявлении» Клиента».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3.1.8. Изменение «Исполнителем» существенных условий договора, указанных в заявлении (приложении к нему) в одностороннем порядке не допускается.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Исполнитель вправе: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 Устанавливать перечень и стоимость «Дополнительных услуг», которые могут оказываться «Клиентам» «Исполнителем» или третьими лицами, привлеченными «Исполнителем», в том числе, в рамках организации и проведения физкультурных,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 и спортивных услуг либо мероприятий.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Устанавливать и изменять Расписание занятий/тренировок , часы работы «Фитнес клуба» или отдельных его частей, помещений, осуществлять замену заявленного в Расписании тренера, менедже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консультанта либо иного работника «Исполнителя» предварительно проинформировав «Клиентов» об изменениях через рецепцию «Фитнес клуба», информационные стенды в специально отведенных местах либо в местах оказания услуг и на веб-сайте «Исполнителя»,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размещается информация о работе «Клуба», или иным доступным способом, в том числе СМС оповещением ( в разумный срок до соответствующих изменений). Тренеры, менеджеры, консультанты иные работники «Исполнителя» оказывают соответствующие услуги «Клиента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м» только в свое рабочее время при нахождении на рабочем месте в «Фитнес Клубе» (в период болезни, отпуска, командировки и по иным причинам) такие работники подлежат замене без согласия «Клиента». Оказание услуг конкретным работником Исполнителя, заявленно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расписании занятий(тренировок) не является существенным условием договора с «Клиентом», в случае если иное не предусмотрено договором, заявлением либо приложениями к ним.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Изменять «Правила клуба», предварительно проинформировав «Клиентов» об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енениях через стойку администраторов «Фитнес клуба», информационные стенды в специально отведенных местах либо в местах оказания услуг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веб-сайте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club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fit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murmansk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«Исполнителем» размещается информация о работе «Фитнес клуб»,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доступным способом, в том числе СМС оповещением (в разумный срок до соответствующих изменений).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Привлекать третьих лиц для оказания услуг, «Дополнительных услуг».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Без получения каких-либо дополнительных согласований с «Клиентом», переус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тупать свои права и обязанности в полном объеме или частично третьим лицам с обязательным сохранением в силе всех условий заключенного между «Исполнителем» и «Клиентом»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 В случае нарушений «Клиентом» «Правил Клуба», либо условий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«Фитнес клуба» вправе потребовать от данного «Клиента» воздержаться от нарушения и /или попросить удалиться из зала или с территории «Фитнес Клуба». При выдворении «Клиента» из зала либо территории «Фитнес Клуба», не оказанные по вине «Клиент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 услуги в день выдворения подлежат оплате «Клиентом» в полном объеме.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Отказать «Клиенту» в доступе в «Фитнес Клуб» (временно прекратить в одностороннем порядке оказание услуг) при наличии явных признаков того, что «Клиент» находится в состоянии 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когольного либо наркотического опьянения, либо пытается пронести на территорию «Фитнес Клуба»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виды оружия, взрывчатые либо ядовитые вещества. 2.2.8. В случае аварийных ситуаций, произошедших не по вине «Исполнителя» и/или обстоятельств непреодолимой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в одностороннем порядке ограничивать объем и порядок предоставления «Услуг», «Дополнительных услуг» «Клиентам» с предоставлением права воспользоваться ограниченной услугой в иной день по согласованию с «Исполнителем».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3.2.9. В случаях реконструкции,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здания, помещения «Фитнес Клуба» или отдельной его части, а также в случае закрытия «Клуба» по независящим от «Исполнителя» обстоятельствам, изменить расписание с предоставлением права «Члену клуба» воспользоваться ограниченной услугой в иной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«Исполнителем».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«Фитнес клуб» оставляет за собой право в течение года полностью закрывать отдельные зоны «Клуба»,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зону бассейна, для проведения ремонтных и профилактических работ с оборудованием, чашей и помещениями бассейн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рамках соблюдения санитарных норм и правил не более 30 (Тридцати) дней в году. Дни такого закрытия не компенсируются. 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 «Исполнитель» обязан своевременно информировать «Заказчика» о том, что соблюдение указаний «Заказчика» и иные обстоятельства,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зависящие от «Заказчика», могут снизить качество оказываемой услуги или повлечь за собой невозможность ее завершения в срок. Если «Заказчик», несмотря на своевременное и обоснованное информирование «Исполнителем», в разумный срок не изменит указаний о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оказания услуги либо не устранит иных обстоятельств, которые могут снизить качество оказываемой услуги, «Исполнитель» вправе отказаться от исполнения договора оказания услуг и потребовать полного возмещения убытков.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Изменять стоимость услуг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нового договора, соответствующую ценам на дату такого заключения.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Клиент обязуется: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Оплачивать «Услуги», «Дополнительные услуги» при их приобретении, а также соблюдать «Правила клуба», условия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передавать «Клубные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карты», ключи от шкафчиков и/или сейфов/сейфовых ячеек третьим лицам.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Ознакомиться с условиями настоящего договора ( при возникновении вопросов , связанных с исполнением сторонами обязательств либо осуществления сторонами прав, предусмотренных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настоящим договором, либо иных вопросов по существу оказания услуг «Фитнес Клубом», «Клиент» имеет право получить ответы у администрации «Исполнителя») , с Правилами Фитнес клуба, медицинскими противопоказаниями, и иной информацией, предусмотренной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7.10 настоящего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тем, что посещения «Фитнес клуба», занятия в «Фитнес Клубе» сопряжены с опасностью причинения себе вреда здоровью, при пользовании услугами «Фитнес клуба» ознакомиться с условиями Договора и «Правилами клуба» и неукосни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соблюдать условия, технику выполнения упражнений, технику безопасности, не пренебрегать и соблюдать предупреждения, запреты, оформленные в виде табличек/знаков на территории «Фитнес клуба».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Во избежание травм посещать занятия, 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подготовленности. (Любые занятия в «Фитнес клубе»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привести к получению травмы (ушибы, вывихи, растяжения, разрывы связок, иное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«Клиент» самостоятельно оценивает свои физические возможности, а также состояние своего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тех или иных упражнений. Не разрешается использовать собственную хореографию. Не разрешается выполнять упражнения, отличные от групповой программы.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 После получения информации от «Исполнителя» о медицинских противопоказаниях для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видов услуг самостоятельно принять решение о возможности получения этих услуг, либо, учитывая отсутствие специальных знаний, сознательно принять решение о возможности получения консультации у медицинского работника или сотрудника фитнес-клуба.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.6. Пользоваться услугами «Фитнес клуба» на тех условиях, которые определяют разновидность карты, приобретенной «Заказчиком».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3.2.7. Самостоятельно и ответственно контролировать свое собственное здоровье (при наличии хронических, инфекционных, кожных забол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еваний, а также болезней внутренних органов воздержаться от посещения «Фитнес клуба») и не ставить под угрозу здоровье окружающих его людей.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3.2.8. Не пользоваться мобильными телефонами и иными средствами связи во время проведения групповых занятий.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«Членам Клуба» запрещено входить в служебные и прочие технические помещения, самостоятельно регулировать любое инженерно-техническое оборудование.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3.2.10. Уходя из «Фитнес клуба» сдать ключ от шкафа в раздевалке, а также любые другие предметы, арендованны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им на время данного посещения «Фитнес клуба».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3.2.11. Видео и фотосъемка в «Фитнес клубе» без разрешения администрации запрещена.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Получить информацию об «Исполнителе», оказываемых «Исполнителем» услугах, тренерах, расписании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и проводимых в «Фитнес клубе» мероприятия, а также информацию, указанную в п.3.1.4 настоящего договора.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Требовать от «Исполнителя» предоставления услуг в соответствии с условиями Договора, заявления и приложениями к ним.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Воспользовать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дополнительной опцией (далее по тексту «Заморозка»), предоставляемой «Клиентам» для приостановки Периода оказания услуг (срок действия «Клубной карты»), если стороны предусмотрели такую услугу в графе «Заморозка» Договора: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письменное Заявление о «Зам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орозке» действия Договора должно быть подано предварительно лично «Клиентом» в отделе продаж «Фитнес клуба».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Общий срок «Заморозки» по одной «Клубной карте», указан в графе «Заморозка» Договора. Минимальный срок единовременной «Заморозки» каждой «Клубно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 карты» не может быть менее 5 (пяти) календарных дней. Максимальный срок Заморозки 90 (девяносто) дней.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«Заморозки» «Клубной карты» исчисляется со дня, указанного в заявлении «Клиента», но не ранее дня получения «Фитнес клубом» соответствующего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явления. «Заморозка» задним числом не предусмотрена.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 При использовании «Клиентом» права на «Заморозку» срок действия соответствующей «Клубной карты» (Договора) сдвигается пропорционально количеству фактически использованных дней «Заморозки». Исключе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составляет случай, когда «Клиент» в период действия «Заморозки» начал пользоваться услугами, ранее минимально предусмотренного Правилами срока «Заморозки». Тогда заявление на «Заморозку» автоматически отменяется и перенос срока действия «Клубной карты»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Фактически использованными днями «Заморозки» считаются дни с начала действия «Заморозки» до дня, предшествующего дате начала пользования услугами «Фитнес клуба», но не более чем указано в заявлении «Клиента» на «Заморозку».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3.4.6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«Заморозка» по инициативе «Клиента» не предоставляется. </w:t>
      </w:r>
    </w:p>
    <w:p w:rsidR="00157D5C" w:rsidRDefault="00157D5C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«Клиент» в праве, в любое время, в период действия договора с «Фитнес клубом», в одностороннем внесудебном порядке немотивированно отказаться от договора досрочно, путем его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торжения, направив соответствующее письменное уведомление «Исполнителю» с приложением к нему «Клубной карты» (пластиковой карты), либо иного документа, дающего право доступа в «Фитнес клуб». Договор считается расторгнутым с даты указанной в заявлении, но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ранее даты направления уведомления либо даты последнего посещения клиентом «Фитнес Клуба».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За дополнительную плату пользоваться «Дополнительными услугами» «Фитнес клуба» по перечню и по ценам, действующим на момент оказания такой услуги.</w:t>
      </w:r>
    </w:p>
    <w:p w:rsidR="00157D5C" w:rsidRDefault="00C2513B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Непосещение клуба «Клиентом» не является основанием для возврата уплаченных за услуги денег, поскольку услуги клуба заключаются в предоставлении возможности его посещать и получать услуги в период действия «Клубной карты», что во всяком случае является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самого Клиента. При отказе по любым основаниям от услуг «Фитнес клуба», «Клиенту» необходимо письменно обратиться к «Исполнителю» с заявлением о расторжении договора и о возврате денег за неиспользованный период.</w:t>
      </w:r>
    </w:p>
    <w:p w:rsidR="00157D5C" w:rsidRDefault="00157D5C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РАСЧЕТОВ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Оплата стоимо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услуг производится «Клиентом» в порядке, указанном в графе «порядок оплаты» в заявлении о присоединении и заключении договора на настоящих условиях, но не позднее дня начала периода оказания услуг.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расчеты по Договору осуществляются в наличной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безналичной форме исключительно в валюте Российской Федерации – рубль, и только в кассе «Исполнителя».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«Клиент» вправе досрочно расторгнуть Договор с возмещением «Исполнителю» фактически понесенных затрат связанных с исполнением обязательств по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договору. Срок пользования услугами исчисляется с момента активации «Клубной карты» до момента подачи в письменном виде заявления о расторжении Договора, а если в день получения заявления «Клиент» пользовался услугами, то следующий календарный день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приема заявления.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Возврат денежных средств осуществляется в течение 10 (десять) календарных дней с момента получения «Фитнес клубом» соответствующего письменного заявления «Клиента».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досрочного расторжения настоящего договора по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ициативе «Клиента», при не активации «Клубной карты», «Клиент» уплачивает 2400 руб. за фактически понесенные «Фитнес клубом» расходы на изготовление стартового пакета,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регистрацию электронной именной пластиковой карты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Клиента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возврата денежных средств при расторжении Договора «Клиентом», определяется как: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Уплаченные за «Услуги» денежные средства возвращаются за вычетом стоимости уже оказанных услуг и фактически понесенных расходов связанных с организацией и 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определенным в заявлении и/или приложении к нему услугам, в том числе 2 400 руб. на изготовление стартового пакета,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эмбоссирование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регистрацию электронной именной пластиковой карты, исходя из среднедневной стоимости услуг, умноженной на количес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дней, прошедших с момента начала срока действия «Клубной карты» до момента получения «Фитнес клубом» письменного заявления «Члена клуба» о расторжении настоящего договора. При возврате денежных средств «Фитнес клубом» сумма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из формата приобретенной «Клубной карты». При этом предоставление Клиенту доказательств или подтверждения обоснованности фактически понесенных Клубом расходов, связанных с исполнением обязательств по договору не требуется.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оплаты услуг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Клиентом» в рассрочку, стороны подписывают дополнительное соглашение к Договору. Первоначальный взнос составляет, а также последующие платежи и их сроки оговариваются в заявлении либо в дополнительном соглашении к нему. Оставшаяся сумма выплачивается «Клие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нтом» равными частями в течение срока рассрочки. При нарушении сроков, установленных в заявлении либо в дополнительном соглашении о предоставлении рассрочки, «Фитнес клуб» вправе приостановить оказание услуг в полном объеме со дня, следующего за днем покры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оказанных услуг (отказ «Клиенту» в посещении «Фитнес клуба») до момента полной оплаты задолженности либо внесения очередного платежа.</w:t>
      </w:r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«Клиент» несет материальную ответственность за ущерб, причиненный «Фитнес клубу». В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причинения «Клиентом» ущерба «Фитнес клубу», «Клиент» обязан возместить стоимость поврежденного и/или утраченного имущества «Исполнителя» согласно остаточной стоимости имущества на основании бухгалтерского учета Исполнителя.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При утрате «Клубной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рты», ключа от шкафчика, сейфа/сейфовой ячейки, или иных принадлежащих «Исполнителю» предметов, или в случае переоформления права пользования «Услугами» на другое лицо с «Клиента» взимается плата в размере, установленном Прейскурантом «Исполнителя»,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доступен для ознакомления на стойке администраторов.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«Исполнитель» не несет ответственности: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5.4.1. За вред, причиненный жизни, здоровью или имуществу «Клиента» в результате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или ненадлежащем выполнении «Клиентом» условий Договора, «Правил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 и/или положений (регламентов) о физкультурных, физкультурно-оздоровительных мероприятиях и/или правил техники безопасности при пользовании услугами, «Дополнительными услугами», инструкций и рекомендаций по пользованию оборудованием, инвентарем и т.д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«Исполнителя», предупреждающих, ограничивающих и/или запрещающих табличек и надписей, размещенных в «Фитнес клубе» или месте оказания услуг; и/или по неосторожности «Клиента»; за вред, нанесенный здоровью или причиненный имуществу «Клиента» собственными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и/или бездействием, и/или во время самостоятельных занятий, и/или причиненный действиями третьих лиц 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За утрату или повреждение личных вещей, оставленных вне специальных мест хранения (закрытый персональный шкаф в раздевалке).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 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связанный с ухудшением здоровья, если состояние здоровья «Клиента» ухудшилось в результате острого заболевания, обострения травмы или хронического заболевания, собственных действий и/или бездействий «Клиента», третьих лиц.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освобождаются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.6. 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ончание срока действия Договора или Периода оказания услуг не освобождает Стороны от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за его нарушение.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5.7. В «Фитнес клубе» ведется видеонаблюдение с целью обеспечения безопасности «Членов Клуба» и сохранности имущества, о чем «Член клуба» уведомлен и согласен.</w:t>
      </w:r>
    </w:p>
    <w:p w:rsidR="00B20DBA" w:rsidRDefault="005B2CC6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5.8. </w:t>
      </w:r>
      <w:r w:rsidR="004C6BCD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«Клиент» пользуется Услугами, оказываемыми «Исполнителем» по настоящему Договору, исключительно в личных целях, непосредственно не связанных с оказанием «Клиентом» </w:t>
      </w:r>
      <w:r w:rsidR="003E1351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на возмездной или безвозмездной основе</w:t>
      </w:r>
      <w:r w:rsidR="003E1351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 </w:t>
      </w:r>
      <w:r w:rsidR="004C6BCD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услуг (выполнением работ, консультированием, наставничеством и т.д.) третьим лицам</w:t>
      </w:r>
      <w:r w:rsidR="00667CF4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 </w:t>
      </w:r>
      <w:r w:rsidR="00B926F4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на территории и (или) с использованием оборудования «Фитнесс клуба»</w:t>
      </w:r>
      <w:r w:rsidR="00167756" w:rsidRPr="00DE0A1E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, если иное не предусмотрено письменным соглашением между «Исполнителем» и «Клиентом».</w:t>
      </w:r>
    </w:p>
    <w:p w:rsidR="00B20DBA" w:rsidRPr="00B20DBA" w:rsidRDefault="00B20DBA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5.9. Нарушение «Клиентом» требований п.5.8. Договора признается </w:t>
      </w:r>
      <w:r w:rsidR="00894A0C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грубым нарушением условий Оферты, влекущим опасность причинения вреда жизни и здоровью третьих лиц</w:t>
      </w:r>
      <w:r w:rsidR="00265A18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, </w:t>
      </w:r>
      <w:proofErr w:type="spellStart"/>
      <w:r w:rsidR="00265A18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репутационного</w:t>
      </w:r>
      <w:proofErr w:type="spellEnd"/>
      <w:r w:rsidR="00265A18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 и имущественного вреда «Исполнителю».</w:t>
      </w:r>
      <w:r w:rsidR="00CA2B7F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 В этом случае, «Исполнитель» вправе расторгнуть Договор в одностороннем порядке, направив уведомление о расторжении «Клиенту» не менее чем за </w:t>
      </w:r>
      <w:r w:rsidR="00C2513B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>24 часа</w:t>
      </w:r>
      <w:r w:rsidR="00CA2B7F" w:rsidRPr="009947D2">
        <w:rPr>
          <w:rFonts w:ascii="Times New Roman" w:eastAsia="Times New Roman" w:hAnsi="Times New Roman" w:cs="Times New Roman"/>
          <w:sz w:val="24"/>
          <w:szCs w:val="24"/>
          <w:highlight w:val="green"/>
          <w:shd w:val="clear" w:color="auto" w:fill="FFFFFF"/>
          <w:lang w:eastAsia="ru-RU"/>
        </w:rPr>
        <w:t xml:space="preserve"> до момента расторжения.</w:t>
      </w:r>
      <w:bookmarkStart w:id="0" w:name="_GoBack"/>
      <w:bookmarkEnd w:id="0"/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ЗАЩИТА ПЕРСОНАЛЬНЫХ ДАННЫХ ЧЛЕНА КЛУБА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«Клиент» принимает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может быть дано «Клиентом»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«Клиента» полномочия данного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тавителя на дачу согласия от его имени проверяются «Исполнителем».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Согласие на обработку персональных данных может быть отозвано» Клиентом». В случае отзыва «Клиентом» согласия на обработку персональных данных «Исполнитель» вправе продолжить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без согласия «Клиента»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Обработка персональных данных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только с согласия в письменной форме «Клиента». Равнозначным содержащему собственноручную подпись «Клиента» согласию в письменной форме на бумажном носителе признается согласие в форме электронного документа, подписанного в соответствии с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электронной подписью. Согласие в письменной форме «Клиента» на обработку его персональных данных должно включать в себя, в частности: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личность, сведения о дате выдачи указанного документа и выдавшем его органе;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или фамилию, имя, отчество и адрес оператора,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 согласие субъекта персональных данных;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цель обработки персональных данных;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или фамилию, имя, отчество и адрес лица, осуществляюще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обработку персональных данных по поручению оператора, если обработка будет поручена такому лицу;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подпись субъекта персональных данных.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согласия гражданина должно соответствовать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ме, установленной Федеральным законом от 27.07.2006г. № 152-ФЗ «О персональных данных».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Подписанием настоящего договора «Клиент» дает свое согласие (предоставляет право) на обработку «Фитнес клубом» персональных данных (далее по тексту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 «Клиента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указанных в Договоре, заявлении, анкете так и полученных дополнительно, в рамках выполнения обязательств по Договору.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Под обработкой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27.07.2006г. №152-ФЗ «О персональных данных» понимаются действия (о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перации)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«Фитнес клуб» в свою очередь обязуется 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правовые, организационные и технические меры или обеспечить их принятие для защиты персональных данных «Клиентов» от неправомерного или случайного доступа к ним.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«Клиент»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выражает свое согласие на получение в течение действия «Договора» 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течение двух лет с даты прекращения его действия информационных и рекламных сообщений о деятельности «Фитнес клуба» и предоставляемых им услугах посредством использования телефонной, подвижной радиотелефонной, факсимильной и электронной связи, в том чис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ле согласие на получение соответствующих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e-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сообщений.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6.7. Стороны договорились и согласны, что «Фитнес клуб» осуществляет идентификацию «Члена Клуба» по фотоизображению. «Фитнес клуб» вправе идентифицировать «Члена Клуба» по фотоизображению, 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едоставленному «Членом Клуба». «Фитнес клуб» оставляет за собой право отказать во входе Посетителю, идентификация личности которого по фотоизображению невозможна или затруднена. «Член Клуба» разрешает использовать его изображение и/или видеоизображение пут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 включения в изображения и/или аудиовизуальные произведения, создаваемые «Фитнес клубом», которые могут быть обнародованы и/или использованы на Сайте (в том числе в онлайн-трансляциях «Фитнес клуба»), в официальных группах (сообществах и т.п.) социальных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сетей в Интернет, партнерами «Фитнес клуба», а также путем сообщения в эфир по кабелю.</w:t>
      </w:r>
    </w:p>
    <w:p w:rsidR="00157D5C" w:rsidRDefault="00157D5C">
      <w:pPr>
        <w:spacing w:beforeAutospacing="1" w:after="0" w:line="23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57D5C" w:rsidRDefault="00C2513B">
      <w:pPr>
        <w:spacing w:beforeAutospacing="1"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«Клиент» имеет право переоформить «Клубную карту» на другое лицо, по стоимости согласно действующему Прейскуранту «Исполнителя» (при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словии, что данный вид «Клубной карты» подлежит переоформлению). Возврат денежных средств по переоформленному Договору первоначальному «Клиенту» не осуществляется.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Обязательства «Фитнес клуба» по оказанию услуг «Клиентам» прекращаются в день 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оказания услуг, в течение которого «Клиент» вправе пользоваться услугами, а также в случаях переоформления права пользования услугами «Клиента» на другое лицо или досрочного прекращения Периода оказания услуг по основаниям, предусмотренным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«Правилами клуба». Договор прекращает свое действие в части исполнения обязательств по предоставлению услуг «Клиенту» в день окончании Периода оказания услуг, в течение которого «Клиент» вправе пользоваться услугами, а также в случае досрочного прекращ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 основаниям и в порядке, предусмотренным Договором.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7.7.В случае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форс-мажорных обстоятельств (наводнение, пожар, землетрясении и др. природные явления) определяемых на основании ГК РФ, освобождается от выполнения обязательств по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Договору на период действия этих обстоятельств.</w:t>
      </w:r>
    </w:p>
    <w:p w:rsidR="00157D5C" w:rsidRDefault="00C2513B">
      <w:pPr>
        <w:spacing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 Во всем остальном, что не предусмотрено Договором, «Клиент» и «Фитнес клуб» руководствуются действующим законодательством Российской Федерации.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Перед подписанием заявления о присоединении к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ящему договору, «Клиент» обязан ознакомиться с условиями настоящего договора ( при возникновении вопросов , связанных с исполнением сторонами обязательств либо осуществления сторонами прав, предусмотренных законом и настоящим договором, либо иных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оказания услуг «Фитнес Клубом», «Клиент» имеет право получить ответы у администрации «Исполнителя») , с Правилами Фитнес клуба, медицинскими противопоказаниями, и иной информацией, предусмотренной п. 7.10 настоящего договора.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7.9.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1.Подписывая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аявление, «Клиент» подтверждает, что ознакомился/ознакомилась с условиями настоящего Договора, «Правилами клуба» (в том числе: «Правилами посещения клуба»), осуществляющего деятельность под товарным знаком «Икс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согласен/согласна их выполнять, «Клие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нт» не имеет медицинских и иных противопоказаний для посещения «Фитнес клуба» и получения «услуг», «Дополнительных услуг». При наличии противопоказаний, «Клиент» обязуется указать такие противопоказания в Заявлении и не пользоваться услугами и не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которые ему противопоказаны.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заключении настоящего договора услуг, «Клиенту» предоставлена информация о: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медицинских противопоказаниях для выбранного «Клиентом» вида услуг; 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правилах поведения в «Фитнес клубе»; 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медицинской помощи;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правил техники безопасности;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правилах поведения на территории «Фитнес клуба» с целью предупреждения нарушений установленных Правил и снижения риска травматизма при оказании услуги;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правилах личной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выбранного вида услуг;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правилах оказания выбранного вида услуг;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факторах риска для здоровья, исходя из выбранного вида услуг;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полноте и правильности заполнения обязательных документов</w:t>
      </w:r>
    </w:p>
    <w:p w:rsidR="00157D5C" w:rsidRDefault="00C2513B">
      <w:pPr>
        <w:spacing w:before="62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7.10.1. Только пос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 полного ознакомления с настоящим договором, а так же иной обязательной информацией, указанной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3.1.4. , 7.9.1., 7.10 настоящего договора и отсутствия каких либо разногласий, при полном согласии со всеми условиями договора и требованиями,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предьявля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Исполнителем к «Клиенту» , при отсутствии противопоказаний для получения выбранного вида получения услуг, «Клиент» в заявлении о присоединении и заключении договора ( Приложение А) подтверждает, что ему разъяснены все вышеперечисленные нормы и правил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а, положения настоящего договора, получена информация, указанная в том числе в п. 1.2. настоящего договора, переданы документы, указанные в приложении к настоящему договору.</w:t>
      </w:r>
    </w:p>
    <w:tbl>
      <w:tblPr>
        <w:tblW w:w="11745" w:type="dxa"/>
        <w:tblInd w:w="-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6083"/>
      </w:tblGrid>
      <w:tr w:rsidR="00157D5C">
        <w:trPr>
          <w:trHeight w:val="180"/>
        </w:trPr>
        <w:tc>
          <w:tcPr>
            <w:tcW w:w="5662" w:type="dxa"/>
            <w:shd w:val="clear" w:color="auto" w:fill="auto"/>
          </w:tcPr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 Услуги, включенные в карту:</w:t>
            </w:r>
          </w:p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тренажерного зала</w:t>
            </w:r>
          </w:p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залов (согласно расписанию)</w:t>
            </w:r>
          </w:p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Посещение бассейна: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-аэробика (согласно расписанию), свободное плавание; саун, джакузи, хамам</w:t>
            </w:r>
          </w:p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посещения: свободное посещение в периоде срока действия Клубной карты.</w:t>
            </w:r>
          </w:p>
          <w:p w:rsidR="00157D5C" w:rsidRDefault="00C2513B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Приложение к договору:</w:t>
            </w:r>
          </w:p>
          <w:p w:rsidR="00157D5C" w:rsidRDefault="00C2513B">
            <w:pPr>
              <w:numPr>
                <w:ilvl w:val="0"/>
                <w:numId w:val="1"/>
              </w:num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Заявление на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лючение договора Приложение А.</w:t>
            </w:r>
          </w:p>
          <w:p w:rsidR="00157D5C" w:rsidRDefault="00C2513B">
            <w:pPr>
              <w:numPr>
                <w:ilvl w:val="0"/>
                <w:numId w:val="1"/>
              </w:num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Приложение №1 к заявлению «Услуги, входящие в карту».</w:t>
            </w:r>
          </w:p>
          <w:p w:rsidR="00157D5C" w:rsidRDefault="00C2513B">
            <w:pPr>
              <w:numPr>
                <w:ilvl w:val="0"/>
                <w:numId w:val="1"/>
              </w:num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посещения и поведения клиентов в «Фитнес клубе». Приложение №2</w:t>
            </w:r>
          </w:p>
          <w:p w:rsidR="00157D5C" w:rsidRDefault="00C2513B">
            <w:pPr>
              <w:numPr>
                <w:ilvl w:val="0"/>
                <w:numId w:val="1"/>
              </w:num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Перечень медицинских противопоказаний для занятий в «Фитнес клубе». Приложение №3</w:t>
            </w:r>
          </w:p>
          <w:p w:rsidR="00157D5C" w:rsidRDefault="00157D5C">
            <w:pPr>
              <w:spacing w:before="62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5C" w:rsidRDefault="00C2513B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«Исполнитель»:</w:t>
            </w:r>
          </w:p>
          <w:p w:rsidR="00157D5C" w:rsidRDefault="00157D5C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D5C" w:rsidRDefault="00C2513B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7D5C" w:rsidRDefault="00C2513B">
            <w:pPr>
              <w:spacing w:beforeAutospacing="1" w:after="0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191028, г. Санкт-Петербург, проспект Литейный, д.26, Литера А, помещение 350, эт.4, офис 423-1</w:t>
            </w:r>
          </w:p>
          <w:p w:rsidR="00157D5C" w:rsidRDefault="00C2513B">
            <w:pPr>
              <w:spacing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администрации сайта: компания — разработчик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CREATIVEPEOPLE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cpeople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57D5C" w:rsidRDefault="00C2513B">
            <w:pPr>
              <w:spacing w:beforeAutospacing="1" w:after="142" w:line="18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Журавл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 Алексей Анатольевич </w:t>
            </w:r>
          </w:p>
        </w:tc>
        <w:tc>
          <w:tcPr>
            <w:tcW w:w="6082" w:type="dxa"/>
            <w:shd w:val="clear" w:color="auto" w:fill="auto"/>
          </w:tcPr>
          <w:p w:rsidR="00157D5C" w:rsidRDefault="00157D5C">
            <w:pPr>
              <w:spacing w:beforeAutospacing="1" w:after="0" w:line="18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D5C" w:rsidRDefault="00157D5C"/>
    <w:sectPr w:rsidR="00157D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AA8"/>
    <w:multiLevelType w:val="multilevel"/>
    <w:tmpl w:val="40080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2A35A2"/>
    <w:multiLevelType w:val="multilevel"/>
    <w:tmpl w:val="8B54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D5C"/>
    <w:rsid w:val="00134461"/>
    <w:rsid w:val="00157D5C"/>
    <w:rsid w:val="00167756"/>
    <w:rsid w:val="00265A18"/>
    <w:rsid w:val="002E4C36"/>
    <w:rsid w:val="003E1351"/>
    <w:rsid w:val="004C6BCD"/>
    <w:rsid w:val="005B2CC6"/>
    <w:rsid w:val="00667CF4"/>
    <w:rsid w:val="00894A0C"/>
    <w:rsid w:val="008F2ADB"/>
    <w:rsid w:val="009947D2"/>
    <w:rsid w:val="00AE077D"/>
    <w:rsid w:val="00B20DBA"/>
    <w:rsid w:val="00B926F4"/>
    <w:rsid w:val="00C2513B"/>
    <w:rsid w:val="00CA2B7F"/>
    <w:rsid w:val="00DE0A1E"/>
    <w:rsid w:val="00EB7213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7357"/>
  <w15:docId w15:val="{AA857CFE-2B88-4AC8-8F11-073DC7F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F479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01466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479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F4797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014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e.trochinskaia</dc:creator>
  <dc:description/>
  <cp:lastModifiedBy>Райлян Павел Владимирович</cp:lastModifiedBy>
  <cp:revision>21</cp:revision>
  <cp:lastPrinted>2018-11-26T10:10:00Z</cp:lastPrinted>
  <dcterms:created xsi:type="dcterms:W3CDTF">2017-05-22T14:00:00Z</dcterms:created>
  <dcterms:modified xsi:type="dcterms:W3CDTF">2019-08-21T11:12:00Z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